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6096"/>
        <w:gridCol w:w="778"/>
        <w:gridCol w:w="2057"/>
        <w:gridCol w:w="709"/>
        <w:gridCol w:w="1275"/>
      </w:tblGrid>
      <w:tr w:rsidR="00AA46C3" w:rsidRPr="00AA46C3" w:rsidTr="0057216B">
        <w:trPr>
          <w:trHeight w:val="300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ED0" w:rsidRDefault="00AA46C3" w:rsidP="00AA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№1                                                                                                                                                                  к  Решению Собрания депутатов                                        </w:t>
            </w:r>
            <w:proofErr w:type="spellStart"/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Варненского</w:t>
            </w:r>
            <w:proofErr w:type="spellEnd"/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</w:t>
            </w:r>
            <w:r w:rsidR="00C14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округа</w:t>
            </w: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72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Челябинской области</w:t>
            </w: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"Об исполнении бюджета                                                                                             Варненского муниципального района </w:t>
            </w:r>
          </w:p>
          <w:p w:rsidR="00AA46C3" w:rsidRPr="00AA46C3" w:rsidRDefault="00AA46C3" w:rsidP="00697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 </w:t>
            </w:r>
            <w:r w:rsidR="00E02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697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год"                                                                                        от </w:t>
            </w:r>
            <w:r w:rsidR="006C05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F256C7" w:rsidRPr="00F25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697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CA37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F25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апреля</w:t>
            </w:r>
            <w:r w:rsidR="007D1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697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 №</w:t>
            </w:r>
            <w:r w:rsidR="002748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61</w:t>
            </w:r>
            <w:bookmarkStart w:id="0" w:name="_GoBack"/>
            <w:bookmarkEnd w:id="0"/>
          </w:p>
        </w:tc>
      </w:tr>
      <w:tr w:rsidR="00AA46C3" w:rsidRPr="00AA46C3" w:rsidTr="0057216B">
        <w:trPr>
          <w:trHeight w:val="300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300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300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87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300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300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300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CB5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районного бюджета по кодам классификации  доходов бюджетов</w:t>
            </w:r>
            <w:r w:rsidR="00CB5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B5338" w:rsidRPr="00AA4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</w:t>
            </w:r>
            <w:r w:rsidR="00CB5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  <w:r w:rsidR="00CB5338" w:rsidRPr="00AA4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AA46C3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87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тыс.рублей</w:t>
            </w:r>
          </w:p>
        </w:tc>
      </w:tr>
      <w:tr w:rsidR="00AA46C3" w:rsidRPr="00AA46C3" w:rsidTr="0057216B">
        <w:trPr>
          <w:trHeight w:val="51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46C3" w:rsidRPr="00AA46C3" w:rsidRDefault="00AA46C3" w:rsidP="00AA4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A46C3" w:rsidRPr="00AA46C3" w:rsidRDefault="00AA46C3" w:rsidP="00AA4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дохода по КД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6C3" w:rsidRPr="00AA46C3" w:rsidRDefault="00AA46C3" w:rsidP="00AA4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 по бюджетам муниципальных районов</w:t>
            </w:r>
          </w:p>
        </w:tc>
      </w:tr>
      <w:tr w:rsidR="0088378F" w:rsidRPr="00AA46C3" w:rsidTr="0057216B">
        <w:trPr>
          <w:trHeight w:val="588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378F" w:rsidRDefault="0088378F" w:rsidP="00253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78F" w:rsidRDefault="0088378F" w:rsidP="00253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бюджета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Всего</w:t>
            </w:r>
          </w:p>
          <w:p w:rsidR="0088378F" w:rsidRPr="00AA46C3" w:rsidRDefault="0088378F" w:rsidP="00253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8378F" w:rsidRDefault="0088378F" w:rsidP="00253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78F" w:rsidRPr="00AA46C3" w:rsidRDefault="0088378F" w:rsidP="00253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000 8 50 00000 00 0000 000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78F" w:rsidRPr="0088378F" w:rsidRDefault="00042BC8" w:rsidP="00042B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2 543 807,</w:t>
            </w:r>
            <w:r w:rsidR="0088378F" w:rsidRPr="0088378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1.01.02010.01.1000.110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364 429,02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1.01.02010.01.3000.110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 w:rsidP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00AA" w:rsidRPr="00AA46C3" w:rsidTr="0057216B">
        <w:trPr>
          <w:trHeight w:val="153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1.01.02020.01.1000.110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-1 132,90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1.01.02020.01.3000.110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</w:tr>
      <w:tr w:rsidR="005800AA" w:rsidRPr="00AA46C3" w:rsidTr="0057216B">
        <w:trPr>
          <w:trHeight w:val="1267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1.01.02021.01.1000.110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92,38</w:t>
            </w:r>
          </w:p>
        </w:tc>
      </w:tr>
      <w:tr w:rsidR="005800AA" w:rsidRPr="00AA46C3" w:rsidTr="0057216B">
        <w:trPr>
          <w:trHeight w:val="674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1.01.02030.01.1000.110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2 481,94</w:t>
            </w:r>
          </w:p>
        </w:tc>
      </w:tr>
      <w:tr w:rsidR="005800AA" w:rsidRPr="00AA46C3" w:rsidTr="0057216B">
        <w:trPr>
          <w:trHeight w:val="714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RANGE!A19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bookmarkEnd w:id="1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1.01.02030.01.3000.110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27,17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1.01.02040.01.1000.110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2 132,48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1.01.02080.01.1000.110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5 825,06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1.01.02130.01.1000.110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729,72</w:t>
            </w:r>
          </w:p>
        </w:tc>
      </w:tr>
      <w:tr w:rsidR="005800AA" w:rsidRPr="00AA46C3" w:rsidTr="0057216B">
        <w:trPr>
          <w:trHeight w:val="1144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1.01.02140.01.1000.110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96,21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1.01.02150.01.1000.110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1 723,62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относящейся к сумме налоговых баз, указанных в пункте 6 1 статьи 210 Налогового кодекса Российской Федерации, не превышающей 5 миллионов рублей,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1.01.02200.01.1000.110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1.01.02210.01.1000.110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50 409,54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 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1.01.02230.01.1000.110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2,39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1.03.02231.01.0000.110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14 197,07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1.03.02241.01.0000.110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83,07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1.03.02251.01.0000.110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15 126,12</w:t>
            </w:r>
          </w:p>
        </w:tc>
      </w:tr>
      <w:tr w:rsidR="005800AA" w:rsidRPr="00AA46C3" w:rsidTr="0057216B">
        <w:trPr>
          <w:trHeight w:val="41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1.03.02261.01.0000.110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-1 419,52</w:t>
            </w:r>
          </w:p>
        </w:tc>
      </w:tr>
      <w:tr w:rsidR="005800AA" w:rsidRPr="00AA46C3" w:rsidTr="0057216B">
        <w:trPr>
          <w:trHeight w:val="41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1.05.01011.01.1000.110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20 254,09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1.05.01011.01.3000.110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18,27</w:t>
            </w:r>
          </w:p>
        </w:tc>
      </w:tr>
      <w:tr w:rsidR="005800AA" w:rsidRPr="00AA46C3" w:rsidTr="0057216B">
        <w:trPr>
          <w:trHeight w:val="57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1.05.01021.01.1000.110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12 684,44</w:t>
            </w:r>
          </w:p>
        </w:tc>
      </w:tr>
      <w:tr w:rsidR="005800AA" w:rsidRPr="00AA46C3" w:rsidTr="0057216B">
        <w:trPr>
          <w:trHeight w:val="47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1.05.01021.01.3000.110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36,52</w:t>
            </w:r>
          </w:p>
        </w:tc>
      </w:tr>
      <w:tr w:rsidR="005800AA" w:rsidRPr="00AA46C3" w:rsidTr="0057216B">
        <w:trPr>
          <w:trHeight w:val="127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1.05.02010.02.1000.110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-2,65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1.05.02010.02.3000.110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1,52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1.05.04020.02.1000.110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4 670,14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добычу общераспространенных полезных ископаемых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1.07.01020.01.1000.110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7 100,54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      </w:r>
            <w:proofErr w:type="spellStart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штаффелитовых</w:t>
            </w:r>
            <w:proofErr w:type="spellEnd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 руд, апатит-магнетитовых, маложелезистых апатитовых руд, апатитовых и фосфоритовых руд)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1.07.01080.01.1000.110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367 037,59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добычу полезных ископаемых в виде железной руды (за исключением окисленных железистых кварцитов)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1.07.01090.01.1000.110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5 511,24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пошлина, уплачиваемая при обращении в суды)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1.08.03010.01.1050.110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12 661,88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1.08.03010.01.1060.110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959,49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1.11.05013.05.1000.120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8 722,26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участков)(пени и проценты по соответствующему платежу)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1.11.05013.05.2000.120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87,72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1.11.05025.05.1000.120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216,30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учреждений)(пени и проценты по соответствующему платежу)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1.11.05025.05.2000.120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</w:tr>
      <w:tr w:rsidR="005800AA" w:rsidRPr="00AA46C3" w:rsidTr="0057216B">
        <w:trPr>
          <w:trHeight w:val="127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1.11.05035.05.1000.120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27,99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1.11.05075.05.1000.120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-5,80</w:t>
            </w:r>
          </w:p>
        </w:tc>
      </w:tr>
      <w:tr w:rsidR="005800AA" w:rsidRPr="00AA46C3" w:rsidTr="0057216B">
        <w:trPr>
          <w:trHeight w:val="778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1.11.07015.05.1000.120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67,13</w:t>
            </w:r>
          </w:p>
        </w:tc>
      </w:tr>
      <w:tr w:rsidR="005800AA" w:rsidRPr="00AA46C3" w:rsidTr="0057216B">
        <w:trPr>
          <w:trHeight w:val="69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1.11.09045.05.1000.120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54,42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 (пени по соответствующему доходу)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1.11.09045.05.2000.120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Плата за выбросы загрязняющих веществ в атмосферный воздух стационарными объектами (пени по соответствующему платежу)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1.12.01010.01.2100.120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00AA" w:rsidRPr="00AA46C3" w:rsidTr="0057216B">
        <w:trPr>
          <w:trHeight w:val="1187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1.12.01010.01.6000.120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1 130,45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1.12.01030.01.6000.120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23,07</w:t>
            </w:r>
          </w:p>
        </w:tc>
      </w:tr>
      <w:tr w:rsidR="005800AA" w:rsidRPr="00AA46C3" w:rsidTr="0057216B">
        <w:trPr>
          <w:trHeight w:val="6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(пени по соответствующему платежу)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1.12.01041.01.2100.120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1.12.01041.01.6000.120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28 354,25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1.13.01995.05.0000.130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16 437,80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1.13.02065.05.0000.130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3 053,2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1.13.02995.05.0000.130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219,47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1.14.02053.05.0000.440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190,41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1.14.06013.05.0000.430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2 418,57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1.14.06025.05.0000.430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12,59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1.14.13050.05.0000.410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75,85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1.16.01053.01.0035.140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8,35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1.16.01053.01.9000.140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1.16.01063.01.0009.140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26,48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1.16.01063.01.0023.140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психоактивных</w:t>
            </w:r>
            <w:proofErr w:type="spellEnd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 веществ)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1.16.01063.01.0091.140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7,03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1.16.01063.01.0101.140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32,50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1.16.01063.01.9000.140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2,25</w:t>
            </w:r>
          </w:p>
        </w:tc>
      </w:tr>
      <w:tr w:rsidR="005800AA" w:rsidRPr="00AA46C3" w:rsidTr="0057216B">
        <w:trPr>
          <w:trHeight w:val="1058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1.16.01073.01.0017.140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1,53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дминистративные</w:t>
            </w:r>
            <w:proofErr w:type="spellEnd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1.16.01073.01.0019.140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13,29</w:t>
            </w:r>
          </w:p>
        </w:tc>
      </w:tr>
      <w:tr w:rsidR="005800AA" w:rsidRPr="00AA46C3" w:rsidTr="0057216B">
        <w:trPr>
          <w:trHeight w:val="49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1.16.01073.01.0027.140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4,50</w:t>
            </w:r>
          </w:p>
        </w:tc>
      </w:tr>
      <w:tr w:rsidR="005800AA" w:rsidRPr="00AA46C3" w:rsidTr="0057216B">
        <w:trPr>
          <w:trHeight w:val="49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1.16.01143.01.0016.140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 w:rsidP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00AA" w:rsidRPr="00AA46C3" w:rsidTr="0057216B">
        <w:trPr>
          <w:trHeight w:val="49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КоАП РФ,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 (штрафы за незаконную розничную продажу алкогольной и спиртосодержащей пищевой продукции физическими лицами)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1.16.01143.01.0171.140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50,02</w:t>
            </w:r>
          </w:p>
        </w:tc>
      </w:tr>
      <w:tr w:rsidR="005800AA" w:rsidRPr="00AA46C3" w:rsidTr="0057216B">
        <w:trPr>
          <w:trHeight w:val="49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1.16.01143.01.9000.140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1.16.01173.01.0008.140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5,84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1.16.01173.01.9000.140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1.16.01193.01.0005.140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1.16.01193.01.0013.140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49,91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1.16.01193.01.9000.140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5,41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1.16.01203.01.0008.140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-9,00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1.16.01203.01.9000.140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281,81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1.16.07010.05.0000.140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1.16.10032.05.0000.140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55,3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1.16.10123.01.0051.140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1.16.10129.01.9000.140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9,60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1.16.11050.01.0000.140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1.17.01050.05.0000.180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-15,97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муниципальных районов (Благоустройство территории МОУ СОШ №2 с установкой спортивных площадок)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1.17.15030.05.2501.150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1.17.16000.05.0000.180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8,11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2.02.15001.05.0000.150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69 836,82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2.02.15002.05.0000.150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33 206,49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2.02.15009.05.0000.150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168 656,02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2.02.20041.05.0000.150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62 039,88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2.02.25304.05.0000.150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15 924,88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2.02.25497.05.0000.150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1 182,96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2.02.25519.05.0000.150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64,20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2.02.25555.05.0000.150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6 811,22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2.02.25559.05.0000.150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2 008,97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2.02.25599.05.0000.150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120,02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2.02.25750.05.0000.150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159 345,98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2.02.29999.05.0000.150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283 876,73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2.02.30013.05.0000.150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1 101,62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2.02.30022.05.0000.150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19 266,73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2.02.30024.05.0000.150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643 970,10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2.02.30027.05.0000.150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20 216,18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2.02.30029.05.0000.150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2 060,10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2.02.35082.05.0000.150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21 899,77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2.02.35118.05.0000.150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3 359,47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2.02.35120.05.0000.150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2,30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2.02.35220.05.0000.150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665,73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2.02.35250.05.0000.150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10 883,76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2.02.35930.05.0000.150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2 327,63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2.02.39999.05.0000.150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109,80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2.02.40014.05.0000.150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13 543,75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2.02.45050.05.0000.150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814,13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</w:t>
            </w:r>
            <w:r w:rsidRPr="00A45C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2.02.45179.05.0000.150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1 597,46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2.02.45303.05.0000.150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36 903,20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2.02.49999.05.0000.150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7 687,84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2.07.05030.05.0000.150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6 270,00</w:t>
            </w:r>
          </w:p>
        </w:tc>
      </w:tr>
      <w:tr w:rsidR="00042BC8" w:rsidRPr="004F66A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BC8" w:rsidRPr="004F66AC" w:rsidRDefault="00042BC8" w:rsidP="004F6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66AC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2BC8" w:rsidRPr="004F66AC" w:rsidRDefault="00042BC8" w:rsidP="004F6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66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2.19.60010.05.0000.150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C8" w:rsidRPr="00042BC8" w:rsidRDefault="00042B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2B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042BC8">
              <w:rPr>
                <w:rFonts w:ascii="Times New Roman" w:hAnsi="Times New Roman" w:cs="Times New Roman"/>
                <w:sz w:val="20"/>
                <w:szCs w:val="20"/>
              </w:rPr>
              <w:t>169,92</w:t>
            </w:r>
          </w:p>
        </w:tc>
      </w:tr>
    </w:tbl>
    <w:p w:rsidR="00BC67F9" w:rsidRDefault="00BC67F9" w:rsidP="004F66AC">
      <w:pPr>
        <w:ind w:left="-1134"/>
      </w:pPr>
    </w:p>
    <w:sectPr w:rsidR="00BC67F9" w:rsidSect="00EF442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46C3"/>
    <w:rsid w:val="00042BC8"/>
    <w:rsid w:val="00065021"/>
    <w:rsid w:val="00102C55"/>
    <w:rsid w:val="00125064"/>
    <w:rsid w:val="00153A0B"/>
    <w:rsid w:val="001548B6"/>
    <w:rsid w:val="00170821"/>
    <w:rsid w:val="00187F6E"/>
    <w:rsid w:val="001B2F99"/>
    <w:rsid w:val="001B67C1"/>
    <w:rsid w:val="00253456"/>
    <w:rsid w:val="00257369"/>
    <w:rsid w:val="0026482F"/>
    <w:rsid w:val="002748E6"/>
    <w:rsid w:val="00286FCB"/>
    <w:rsid w:val="00320A22"/>
    <w:rsid w:val="00382893"/>
    <w:rsid w:val="00395B24"/>
    <w:rsid w:val="003B448C"/>
    <w:rsid w:val="003D4987"/>
    <w:rsid w:val="00403B53"/>
    <w:rsid w:val="00405C69"/>
    <w:rsid w:val="00416D80"/>
    <w:rsid w:val="004537C7"/>
    <w:rsid w:val="00467D63"/>
    <w:rsid w:val="00472F07"/>
    <w:rsid w:val="004A369A"/>
    <w:rsid w:val="004B2BF7"/>
    <w:rsid w:val="004B5910"/>
    <w:rsid w:val="004F4C20"/>
    <w:rsid w:val="004F66AC"/>
    <w:rsid w:val="00506F80"/>
    <w:rsid w:val="00510DB0"/>
    <w:rsid w:val="005167D0"/>
    <w:rsid w:val="00537011"/>
    <w:rsid w:val="0057216B"/>
    <w:rsid w:val="005800AA"/>
    <w:rsid w:val="005840E9"/>
    <w:rsid w:val="00596C13"/>
    <w:rsid w:val="005A3DB5"/>
    <w:rsid w:val="005B7A5B"/>
    <w:rsid w:val="005D144F"/>
    <w:rsid w:val="005F297C"/>
    <w:rsid w:val="00623CA0"/>
    <w:rsid w:val="0064484B"/>
    <w:rsid w:val="00646CCC"/>
    <w:rsid w:val="00681D8B"/>
    <w:rsid w:val="00687968"/>
    <w:rsid w:val="00687B10"/>
    <w:rsid w:val="00697D95"/>
    <w:rsid w:val="006B68A2"/>
    <w:rsid w:val="006C05EF"/>
    <w:rsid w:val="006C7F76"/>
    <w:rsid w:val="006F4C75"/>
    <w:rsid w:val="00712C2A"/>
    <w:rsid w:val="00723905"/>
    <w:rsid w:val="00724860"/>
    <w:rsid w:val="00747DD9"/>
    <w:rsid w:val="00760465"/>
    <w:rsid w:val="00763F67"/>
    <w:rsid w:val="0077406D"/>
    <w:rsid w:val="00793FAF"/>
    <w:rsid w:val="007A3501"/>
    <w:rsid w:val="007A4B6D"/>
    <w:rsid w:val="007C5A7B"/>
    <w:rsid w:val="007D0F00"/>
    <w:rsid w:val="007D1C28"/>
    <w:rsid w:val="00813D97"/>
    <w:rsid w:val="00815E9C"/>
    <w:rsid w:val="00816667"/>
    <w:rsid w:val="00817662"/>
    <w:rsid w:val="008231A0"/>
    <w:rsid w:val="00824E14"/>
    <w:rsid w:val="00841361"/>
    <w:rsid w:val="0084476A"/>
    <w:rsid w:val="0088378F"/>
    <w:rsid w:val="00891E9A"/>
    <w:rsid w:val="008C045B"/>
    <w:rsid w:val="008C10B2"/>
    <w:rsid w:val="00952500"/>
    <w:rsid w:val="00966A17"/>
    <w:rsid w:val="009E5D89"/>
    <w:rsid w:val="009F6B98"/>
    <w:rsid w:val="00A03142"/>
    <w:rsid w:val="00A12566"/>
    <w:rsid w:val="00A41630"/>
    <w:rsid w:val="00A45C9C"/>
    <w:rsid w:val="00A7755D"/>
    <w:rsid w:val="00A8638A"/>
    <w:rsid w:val="00A91060"/>
    <w:rsid w:val="00AA46C3"/>
    <w:rsid w:val="00AC5FE5"/>
    <w:rsid w:val="00AE5EB4"/>
    <w:rsid w:val="00B05A4C"/>
    <w:rsid w:val="00B31DD7"/>
    <w:rsid w:val="00B34D56"/>
    <w:rsid w:val="00B47B2E"/>
    <w:rsid w:val="00B65B37"/>
    <w:rsid w:val="00B84DF7"/>
    <w:rsid w:val="00BB1102"/>
    <w:rsid w:val="00BC67F9"/>
    <w:rsid w:val="00BD48E3"/>
    <w:rsid w:val="00C14318"/>
    <w:rsid w:val="00C16C4A"/>
    <w:rsid w:val="00C24425"/>
    <w:rsid w:val="00C70A4C"/>
    <w:rsid w:val="00CA3723"/>
    <w:rsid w:val="00CB5338"/>
    <w:rsid w:val="00CC2452"/>
    <w:rsid w:val="00CF0DA1"/>
    <w:rsid w:val="00D03DBB"/>
    <w:rsid w:val="00D35CF3"/>
    <w:rsid w:val="00D52FDF"/>
    <w:rsid w:val="00D5525E"/>
    <w:rsid w:val="00D579D0"/>
    <w:rsid w:val="00D6472B"/>
    <w:rsid w:val="00DA10E2"/>
    <w:rsid w:val="00DA41B8"/>
    <w:rsid w:val="00DB07FC"/>
    <w:rsid w:val="00DB2337"/>
    <w:rsid w:val="00E02ED0"/>
    <w:rsid w:val="00E23F3B"/>
    <w:rsid w:val="00E2429C"/>
    <w:rsid w:val="00E4038C"/>
    <w:rsid w:val="00E654C8"/>
    <w:rsid w:val="00E87F67"/>
    <w:rsid w:val="00ED629E"/>
    <w:rsid w:val="00EF3002"/>
    <w:rsid w:val="00EF4420"/>
    <w:rsid w:val="00EF4C12"/>
    <w:rsid w:val="00F17193"/>
    <w:rsid w:val="00F208F2"/>
    <w:rsid w:val="00F256C7"/>
    <w:rsid w:val="00F329EE"/>
    <w:rsid w:val="00F3503F"/>
    <w:rsid w:val="00F4706F"/>
    <w:rsid w:val="00F50A2A"/>
    <w:rsid w:val="00F51AEC"/>
    <w:rsid w:val="00F652F1"/>
    <w:rsid w:val="00F820F0"/>
    <w:rsid w:val="00FB0EC3"/>
    <w:rsid w:val="00FC3EDE"/>
    <w:rsid w:val="00FD4120"/>
    <w:rsid w:val="00FE41A7"/>
    <w:rsid w:val="00FF2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C3E10"/>
  <w15:docId w15:val="{379335B6-E43C-48F7-B993-F0481349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D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10D87-15CA-4D01-B14F-A313D28DD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12</Pages>
  <Words>5206</Words>
  <Characters>29679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79507232337</dc:creator>
  <cp:lastModifiedBy>Vovik</cp:lastModifiedBy>
  <cp:revision>77</cp:revision>
  <cp:lastPrinted>2024-04-11T11:42:00Z</cp:lastPrinted>
  <dcterms:created xsi:type="dcterms:W3CDTF">2020-05-20T07:01:00Z</dcterms:created>
  <dcterms:modified xsi:type="dcterms:W3CDTF">2026-05-15T07:16:00Z</dcterms:modified>
</cp:coreProperties>
</file>